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89" w:rsidRDefault="00B65306" w:rsidP="00B65306">
      <w:pPr>
        <w:jc w:val="center"/>
      </w:pPr>
      <w:r>
        <w:rPr>
          <w:b/>
        </w:rPr>
        <w:t>Список обладателей образовательных грантов по квоте для лиц, приравненных по льготам и гарантиям к участникам и инвалидам Великой Отечественной войны</w:t>
      </w:r>
    </w:p>
    <w:p w:rsidR="00B65306" w:rsidRDefault="00B65306" w:rsidP="00B65306">
      <w:pPr>
        <w:jc w:val="center"/>
      </w:pPr>
    </w:p>
    <w:p w:rsidR="00B65306" w:rsidRDefault="00B65306" w:rsidP="00056E7B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B65306" w:rsidTr="00056E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6B02 - Искусство и гуманитарные науки</w:t>
            </w:r>
          </w:p>
        </w:tc>
      </w:tr>
      <w:tr w:rsidR="00B65306" w:rsidTr="00056E7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056E7B">
              <w:tc>
                <w:tcPr>
                  <w:tcW w:w="5000" w:type="pct"/>
                  <w:shd w:val="clear" w:color="auto" w:fill="auto"/>
                </w:tcPr>
                <w:p w:rsidR="00B65306" w:rsidRDefault="00B65306" w:rsidP="00056E7B">
                  <w:r>
                    <w:t>Проходные параметры по общему конкурсу</w:t>
                  </w:r>
                </w:p>
                <w:p w:rsidR="00B65306" w:rsidRDefault="00B65306" w:rsidP="00056E7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 (79,2 %)</w:t>
                  </w:r>
                </w:p>
                <w:p w:rsidR="00B65306" w:rsidRDefault="00B65306" w:rsidP="00056E7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056E7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B65306" w:rsidRDefault="00B65306" w:rsidP="00056E7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70 (87,5 %)</w:t>
                  </w:r>
                </w:p>
              </w:tc>
            </w:tr>
          </w:tbl>
          <w:p w:rsidR="00B65306" w:rsidRDefault="00B65306" w:rsidP="00056E7B">
            <w:pPr>
              <w:jc w:val="center"/>
            </w:pPr>
          </w:p>
        </w:tc>
      </w:tr>
      <w:tr w:rsidR="00B65306" w:rsidTr="00056E7B">
        <w:tc>
          <w:tcPr>
            <w:tcW w:w="311" w:type="pct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B65306" w:rsidRPr="00056E7B" w:rsidRDefault="00B65306" w:rsidP="00056E7B">
            <w:pPr>
              <w:jc w:val="center"/>
              <w:rPr>
                <w:b/>
              </w:rPr>
            </w:pPr>
            <w:r w:rsidRPr="00056E7B">
              <w:rPr>
                <w:b/>
              </w:rPr>
              <w:t>Группа образовательных программ (ВУЗ)</w:t>
            </w:r>
          </w:p>
        </w:tc>
      </w:tr>
      <w:tr w:rsidR="00B65306" w:rsidTr="00056E7B">
        <w:tc>
          <w:tcPr>
            <w:tcW w:w="311" w:type="pct"/>
            <w:vAlign w:val="center"/>
          </w:tcPr>
          <w:p w:rsidR="00B65306" w:rsidRDefault="00B65306" w:rsidP="00056E7B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B65306" w:rsidRDefault="00B65306" w:rsidP="00056E7B">
            <w:pPr>
              <w:jc w:val="center"/>
            </w:pPr>
            <w:r>
              <w:t>503300007</w:t>
            </w:r>
          </w:p>
        </w:tc>
        <w:tc>
          <w:tcPr>
            <w:tcW w:w="1250" w:type="pct"/>
            <w:vAlign w:val="center"/>
          </w:tcPr>
          <w:p w:rsidR="00B65306" w:rsidRDefault="00B65306" w:rsidP="00056E7B">
            <w:r>
              <w:t xml:space="preserve">Нұрпейісов Ерасыл Рахметолдаұлы </w:t>
            </w:r>
          </w:p>
        </w:tc>
        <w:tc>
          <w:tcPr>
            <w:tcW w:w="1250" w:type="pct"/>
            <w:vAlign w:val="center"/>
          </w:tcPr>
          <w:p w:rsidR="00B65306" w:rsidRDefault="00B65306" w:rsidP="00056E7B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B65306" w:rsidRDefault="00B65306" w:rsidP="00056E7B">
            <w:pPr>
              <w:jc w:val="center"/>
            </w:pPr>
            <w:r>
              <w:t>B033 (503)</w:t>
            </w:r>
          </w:p>
        </w:tc>
      </w:tr>
      <w:tr w:rsidR="00B65306" w:rsidTr="00056E7B">
        <w:tc>
          <w:tcPr>
            <w:tcW w:w="311" w:type="pct"/>
            <w:vAlign w:val="center"/>
          </w:tcPr>
          <w:p w:rsidR="00B65306" w:rsidRDefault="00B65306" w:rsidP="00056E7B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B65306" w:rsidRDefault="00B65306" w:rsidP="00056E7B">
            <w:pPr>
              <w:jc w:val="center"/>
            </w:pPr>
            <w:r>
              <w:t>721300926</w:t>
            </w:r>
          </w:p>
        </w:tc>
        <w:tc>
          <w:tcPr>
            <w:tcW w:w="1250" w:type="pct"/>
            <w:vAlign w:val="center"/>
          </w:tcPr>
          <w:p w:rsidR="00B65306" w:rsidRDefault="00B65306" w:rsidP="00056E7B">
            <w:r>
              <w:t xml:space="preserve">Ерланова Гүлайна Берікжанқызы </w:t>
            </w:r>
          </w:p>
        </w:tc>
        <w:tc>
          <w:tcPr>
            <w:tcW w:w="1250" w:type="pct"/>
            <w:vAlign w:val="center"/>
          </w:tcPr>
          <w:p w:rsidR="00B65306" w:rsidRDefault="00B65306" w:rsidP="00056E7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B65306" w:rsidRDefault="00B65306" w:rsidP="00056E7B">
            <w:pPr>
              <w:jc w:val="center"/>
            </w:pPr>
            <w:r>
              <w:t>B031 (016)</w:t>
            </w:r>
          </w:p>
        </w:tc>
      </w:tr>
    </w:tbl>
    <w:p w:rsidR="00B65306" w:rsidRPr="00056E7B" w:rsidRDefault="00B65306" w:rsidP="00056E7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B65306" w:rsidTr="0066239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6B03 - Социальные науки, журналистика и информация</w:t>
            </w:r>
          </w:p>
        </w:tc>
      </w:tr>
      <w:tr w:rsidR="00B65306" w:rsidTr="0066239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662392">
              <w:tc>
                <w:tcPr>
                  <w:tcW w:w="5000" w:type="pct"/>
                  <w:shd w:val="clear" w:color="auto" w:fill="auto"/>
                </w:tcPr>
                <w:p w:rsidR="00B65306" w:rsidRDefault="00B65306" w:rsidP="00662392">
                  <w:r>
                    <w:t>Проходные параметры по общему конкурсу</w:t>
                  </w:r>
                </w:p>
                <w:p w:rsidR="00B65306" w:rsidRDefault="00B65306" w:rsidP="0066239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 (46,4 %)</w:t>
                  </w:r>
                </w:p>
                <w:p w:rsidR="00B65306" w:rsidRDefault="00B65306" w:rsidP="0066239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66239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B65306" w:rsidRDefault="00B65306" w:rsidP="0066239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28 (35 %)</w:t>
                  </w:r>
                </w:p>
              </w:tc>
            </w:tr>
          </w:tbl>
          <w:p w:rsidR="00B65306" w:rsidRDefault="00B65306" w:rsidP="00662392">
            <w:pPr>
              <w:jc w:val="center"/>
            </w:pPr>
          </w:p>
        </w:tc>
      </w:tr>
      <w:tr w:rsidR="00B65306" w:rsidTr="00662392">
        <w:tc>
          <w:tcPr>
            <w:tcW w:w="311" w:type="pct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B65306" w:rsidRPr="00662392" w:rsidRDefault="00B65306" w:rsidP="00662392">
            <w:pPr>
              <w:jc w:val="center"/>
              <w:rPr>
                <w:b/>
              </w:rPr>
            </w:pPr>
            <w:r w:rsidRPr="00662392">
              <w:rPr>
                <w:b/>
              </w:rPr>
              <w:t>Группа образовательных программ (ВУЗ)</w:t>
            </w:r>
          </w:p>
        </w:tc>
      </w:tr>
      <w:tr w:rsidR="00B65306" w:rsidTr="00662392">
        <w:tc>
          <w:tcPr>
            <w:tcW w:w="311" w:type="pct"/>
            <w:vAlign w:val="center"/>
          </w:tcPr>
          <w:p w:rsidR="00B65306" w:rsidRDefault="00B65306" w:rsidP="00662392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B65306" w:rsidRDefault="00B65306" w:rsidP="00662392">
            <w:pPr>
              <w:jc w:val="center"/>
            </w:pPr>
            <w:r>
              <w:t>765300148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r>
              <w:t xml:space="preserve">Жора Диас Ерланұлы 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B65306" w:rsidRDefault="00B65306" w:rsidP="00662392">
            <w:pPr>
              <w:jc w:val="center"/>
            </w:pPr>
            <w:r>
              <w:t>B040 (027)</w:t>
            </w:r>
          </w:p>
        </w:tc>
      </w:tr>
      <w:tr w:rsidR="00B65306" w:rsidTr="00662392">
        <w:tc>
          <w:tcPr>
            <w:tcW w:w="311" w:type="pct"/>
            <w:vAlign w:val="center"/>
          </w:tcPr>
          <w:p w:rsidR="00B65306" w:rsidRDefault="00B65306" w:rsidP="00662392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B65306" w:rsidRDefault="00B65306" w:rsidP="00662392">
            <w:pPr>
              <w:jc w:val="center"/>
            </w:pPr>
            <w:r>
              <w:t>732300803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r>
              <w:t xml:space="preserve">Жүрсінбек Айым Ақылбекқызы 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pPr>
              <w:jc w:val="center"/>
            </w:pPr>
            <w:r>
              <w:t>72 (60%)</w:t>
            </w:r>
          </w:p>
        </w:tc>
        <w:tc>
          <w:tcPr>
            <w:tcW w:w="1563" w:type="pct"/>
            <w:vAlign w:val="center"/>
          </w:tcPr>
          <w:p w:rsidR="00B65306" w:rsidRDefault="00B65306" w:rsidP="00662392">
            <w:pPr>
              <w:jc w:val="center"/>
            </w:pPr>
            <w:r>
              <w:t>B042 (083)</w:t>
            </w:r>
          </w:p>
        </w:tc>
      </w:tr>
      <w:tr w:rsidR="00B65306" w:rsidTr="00662392">
        <w:tc>
          <w:tcPr>
            <w:tcW w:w="311" w:type="pct"/>
            <w:vAlign w:val="center"/>
          </w:tcPr>
          <w:p w:rsidR="00B65306" w:rsidRDefault="00B65306" w:rsidP="00662392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B65306" w:rsidRDefault="00B65306" w:rsidP="00662392">
            <w:pPr>
              <w:jc w:val="center"/>
            </w:pPr>
            <w:r>
              <w:t>706300277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r>
              <w:t xml:space="preserve">Сабидолданова Сайера Тимуровна </w:t>
            </w:r>
          </w:p>
        </w:tc>
        <w:tc>
          <w:tcPr>
            <w:tcW w:w="1250" w:type="pct"/>
            <w:vAlign w:val="center"/>
          </w:tcPr>
          <w:p w:rsidR="00B65306" w:rsidRDefault="00B65306" w:rsidP="00662392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B65306" w:rsidRDefault="00B65306" w:rsidP="00662392">
            <w:pPr>
              <w:jc w:val="center"/>
            </w:pPr>
            <w:r>
              <w:t>B040 (023)</w:t>
            </w:r>
          </w:p>
        </w:tc>
      </w:tr>
    </w:tbl>
    <w:p w:rsidR="00B65306" w:rsidRDefault="00B653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B65306" w:rsidTr="00131E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6B04 - Бизнес, управление и право</w:t>
            </w:r>
          </w:p>
        </w:tc>
      </w:tr>
      <w:tr w:rsidR="00B65306" w:rsidTr="00131E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131EA4">
              <w:tc>
                <w:tcPr>
                  <w:tcW w:w="5000" w:type="pct"/>
                  <w:shd w:val="clear" w:color="auto" w:fill="auto"/>
                </w:tcPr>
                <w:p w:rsidR="00B65306" w:rsidRDefault="00B65306" w:rsidP="00131EA4">
                  <w:r>
                    <w:t>Проходные параметры по общему конкурсу</w:t>
                  </w:r>
                </w:p>
                <w:p w:rsidR="00B65306" w:rsidRDefault="00B65306" w:rsidP="00131EA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97 (69,3 %)</w:t>
                  </w:r>
                </w:p>
                <w:p w:rsidR="00B65306" w:rsidRDefault="00B65306" w:rsidP="00131EA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131EA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B65306" w:rsidRDefault="00B65306" w:rsidP="00131EA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50 (62,5 %)</w:t>
                  </w:r>
                </w:p>
              </w:tc>
            </w:tr>
          </w:tbl>
          <w:p w:rsidR="00B65306" w:rsidRDefault="00B65306" w:rsidP="00131EA4">
            <w:pPr>
              <w:jc w:val="center"/>
            </w:pPr>
          </w:p>
        </w:tc>
      </w:tr>
      <w:tr w:rsidR="00B65306" w:rsidTr="00131EA4">
        <w:tc>
          <w:tcPr>
            <w:tcW w:w="311" w:type="pct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B65306" w:rsidRPr="00131EA4" w:rsidRDefault="00B65306" w:rsidP="00131EA4">
            <w:pPr>
              <w:jc w:val="center"/>
              <w:rPr>
                <w:b/>
              </w:rPr>
            </w:pPr>
            <w:r w:rsidRPr="00131EA4">
              <w:rPr>
                <w:b/>
              </w:rPr>
              <w:t>Группа образовательных программ (ВУЗ)</w:t>
            </w:r>
          </w:p>
        </w:tc>
      </w:tr>
      <w:tr w:rsidR="00B65306" w:rsidTr="00131EA4">
        <w:tc>
          <w:tcPr>
            <w:tcW w:w="311" w:type="pct"/>
            <w:vAlign w:val="center"/>
          </w:tcPr>
          <w:p w:rsidR="00B65306" w:rsidRDefault="00B65306" w:rsidP="00131EA4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B65306" w:rsidRDefault="00B65306" w:rsidP="00131EA4">
            <w:pPr>
              <w:jc w:val="center"/>
            </w:pPr>
            <w:r>
              <w:t>705300062</w:t>
            </w:r>
          </w:p>
        </w:tc>
        <w:tc>
          <w:tcPr>
            <w:tcW w:w="1250" w:type="pct"/>
            <w:vAlign w:val="center"/>
          </w:tcPr>
          <w:p w:rsidR="00B65306" w:rsidRDefault="00B65306" w:rsidP="00131EA4">
            <w:r>
              <w:t xml:space="preserve">Мухаметжанова Дарига Мураткызы </w:t>
            </w:r>
          </w:p>
        </w:tc>
        <w:tc>
          <w:tcPr>
            <w:tcW w:w="1250" w:type="pct"/>
            <w:vAlign w:val="center"/>
          </w:tcPr>
          <w:p w:rsidR="00B65306" w:rsidRDefault="00B65306" w:rsidP="00131EA4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B65306" w:rsidRDefault="00B65306" w:rsidP="00131EA4">
            <w:pPr>
              <w:jc w:val="center"/>
            </w:pPr>
            <w:r>
              <w:t>B045 (079)</w:t>
            </w:r>
          </w:p>
        </w:tc>
      </w:tr>
    </w:tbl>
    <w:p w:rsidR="00B65306" w:rsidRDefault="00B653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B65306" w:rsidTr="00007EA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t>6B06 - Информационно-коммуникационные технологии</w:t>
            </w:r>
          </w:p>
        </w:tc>
      </w:tr>
      <w:tr w:rsidR="00B65306" w:rsidTr="00007EA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007EAD">
              <w:tc>
                <w:tcPr>
                  <w:tcW w:w="5000" w:type="pct"/>
                  <w:shd w:val="clear" w:color="auto" w:fill="auto"/>
                </w:tcPr>
                <w:p w:rsidR="00B65306" w:rsidRDefault="00B65306" w:rsidP="00007EAD">
                  <w:r>
                    <w:t>Проходные параметры по общему конкурсу</w:t>
                  </w:r>
                </w:p>
                <w:p w:rsidR="00B65306" w:rsidRDefault="00B65306" w:rsidP="00007EA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 (35,7 %)</w:t>
                  </w:r>
                </w:p>
                <w:p w:rsidR="00B65306" w:rsidRDefault="00B65306" w:rsidP="00007EA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007EA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B65306" w:rsidRDefault="00B65306" w:rsidP="00007EA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 (25 %)</w:t>
                  </w:r>
                </w:p>
              </w:tc>
            </w:tr>
          </w:tbl>
          <w:p w:rsidR="00B65306" w:rsidRDefault="00B65306" w:rsidP="00007EAD">
            <w:pPr>
              <w:jc w:val="center"/>
            </w:pPr>
          </w:p>
        </w:tc>
      </w:tr>
      <w:tr w:rsidR="00B65306" w:rsidTr="00007EAD">
        <w:tc>
          <w:tcPr>
            <w:tcW w:w="311" w:type="pct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lastRenderedPageBreak/>
              <w:t>№</w:t>
            </w:r>
          </w:p>
        </w:tc>
        <w:tc>
          <w:tcPr>
            <w:tcW w:w="625" w:type="pct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B65306" w:rsidRPr="00007EAD" w:rsidRDefault="00B65306" w:rsidP="00007EAD">
            <w:pPr>
              <w:jc w:val="center"/>
              <w:rPr>
                <w:b/>
              </w:rPr>
            </w:pPr>
            <w:r w:rsidRPr="00007EAD">
              <w:rPr>
                <w:b/>
              </w:rPr>
              <w:t>Группа образовательных программ (ВУЗ)</w:t>
            </w:r>
          </w:p>
        </w:tc>
      </w:tr>
      <w:tr w:rsidR="00B65306" w:rsidTr="00007EAD">
        <w:tc>
          <w:tcPr>
            <w:tcW w:w="311" w:type="pct"/>
            <w:vAlign w:val="center"/>
          </w:tcPr>
          <w:p w:rsidR="00B65306" w:rsidRDefault="00B65306" w:rsidP="00007EAD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B65306" w:rsidRDefault="00B65306" w:rsidP="00007EAD">
            <w:pPr>
              <w:jc w:val="center"/>
            </w:pPr>
            <w:r>
              <w:t>711300845</w:t>
            </w:r>
          </w:p>
        </w:tc>
        <w:tc>
          <w:tcPr>
            <w:tcW w:w="1250" w:type="pct"/>
            <w:vAlign w:val="center"/>
          </w:tcPr>
          <w:p w:rsidR="00B65306" w:rsidRDefault="00B65306" w:rsidP="00007EAD">
            <w:r>
              <w:t xml:space="preserve">Омаров Дамир Муратович </w:t>
            </w:r>
          </w:p>
        </w:tc>
        <w:tc>
          <w:tcPr>
            <w:tcW w:w="1250" w:type="pct"/>
            <w:vAlign w:val="center"/>
          </w:tcPr>
          <w:p w:rsidR="00B65306" w:rsidRDefault="00B65306" w:rsidP="00007EAD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B65306" w:rsidRDefault="00B65306" w:rsidP="00007EAD">
            <w:pPr>
              <w:jc w:val="center"/>
            </w:pPr>
            <w:r>
              <w:t>B057 (002)</w:t>
            </w:r>
          </w:p>
        </w:tc>
      </w:tr>
    </w:tbl>
    <w:p w:rsidR="00B65306" w:rsidRDefault="00B653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B65306" w:rsidTr="001D0C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B65306" w:rsidTr="001D0C9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1D0C99">
              <w:tc>
                <w:tcPr>
                  <w:tcW w:w="5000" w:type="pct"/>
                  <w:shd w:val="clear" w:color="auto" w:fill="auto"/>
                </w:tcPr>
                <w:p w:rsidR="00B65306" w:rsidRDefault="00B65306" w:rsidP="001D0C99">
                  <w:r>
                    <w:t>Проходные параметры по общему конкурсу</w:t>
                  </w:r>
                </w:p>
                <w:p w:rsidR="00B65306" w:rsidRDefault="00B65306" w:rsidP="001D0C9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 (46,4 %)</w:t>
                  </w:r>
                </w:p>
                <w:p w:rsidR="00B65306" w:rsidRDefault="00B65306" w:rsidP="001D0C9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1D0C9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B65306" w:rsidRDefault="00B65306" w:rsidP="001D0C9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40 (50 %)</w:t>
                  </w:r>
                </w:p>
              </w:tc>
            </w:tr>
          </w:tbl>
          <w:p w:rsidR="00B65306" w:rsidRDefault="00B65306" w:rsidP="001D0C99">
            <w:pPr>
              <w:jc w:val="center"/>
            </w:pPr>
          </w:p>
        </w:tc>
      </w:tr>
      <w:tr w:rsidR="00B65306" w:rsidTr="001D0C99">
        <w:tc>
          <w:tcPr>
            <w:tcW w:w="311" w:type="pct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B65306" w:rsidRPr="001D0C99" w:rsidRDefault="00B65306" w:rsidP="001D0C99">
            <w:pPr>
              <w:jc w:val="center"/>
              <w:rPr>
                <w:b/>
              </w:rPr>
            </w:pPr>
            <w:r w:rsidRPr="001D0C99">
              <w:rPr>
                <w:b/>
              </w:rPr>
              <w:t>Группа образовательных программ (ВУЗ)</w:t>
            </w:r>
          </w:p>
        </w:tc>
      </w:tr>
      <w:tr w:rsidR="00B65306" w:rsidTr="001D0C99">
        <w:tc>
          <w:tcPr>
            <w:tcW w:w="311" w:type="pct"/>
            <w:vAlign w:val="center"/>
          </w:tcPr>
          <w:p w:rsidR="00B65306" w:rsidRDefault="00B65306" w:rsidP="001D0C99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B65306" w:rsidRDefault="00B65306" w:rsidP="001D0C99">
            <w:pPr>
              <w:jc w:val="center"/>
            </w:pPr>
            <w:r>
              <w:t>711300464</w:t>
            </w:r>
          </w:p>
        </w:tc>
        <w:tc>
          <w:tcPr>
            <w:tcW w:w="1250" w:type="pct"/>
            <w:vAlign w:val="center"/>
          </w:tcPr>
          <w:p w:rsidR="00B65306" w:rsidRDefault="00B65306" w:rsidP="001D0C99">
            <w:r>
              <w:t xml:space="preserve">Құлтай Мәди Ғалымжанұлы </w:t>
            </w:r>
          </w:p>
        </w:tc>
        <w:tc>
          <w:tcPr>
            <w:tcW w:w="1250" w:type="pct"/>
            <w:vAlign w:val="center"/>
          </w:tcPr>
          <w:p w:rsidR="00B65306" w:rsidRDefault="00B65306" w:rsidP="001D0C99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B65306" w:rsidRDefault="00B65306" w:rsidP="001D0C99">
            <w:pPr>
              <w:jc w:val="center"/>
            </w:pPr>
            <w:r>
              <w:t>B086 (001)</w:t>
            </w:r>
          </w:p>
        </w:tc>
      </w:tr>
    </w:tbl>
    <w:p w:rsidR="00B65306" w:rsidRDefault="00B653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1248"/>
        <w:gridCol w:w="2494"/>
        <w:gridCol w:w="2494"/>
        <w:gridCol w:w="2498"/>
      </w:tblGrid>
      <w:tr w:rsidR="00B65306" w:rsidTr="000F4F2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B65306" w:rsidTr="000F4F2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06" w:rsidRDefault="00B65306" w:rsidP="000F4F28">
            <w:pPr>
              <w:jc w:val="center"/>
            </w:pPr>
            <w:r>
              <w:t>026 - Казахский национальный медицинский университет имени С.Д. Асфендиярова</w:t>
            </w:r>
          </w:p>
        </w:tc>
      </w:tr>
      <w:tr w:rsidR="00B65306" w:rsidTr="000F4F2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B65306" w:rsidTr="000F4F28">
              <w:tc>
                <w:tcPr>
                  <w:tcW w:w="5000" w:type="pct"/>
                  <w:shd w:val="clear" w:color="auto" w:fill="auto"/>
                </w:tcPr>
                <w:p w:rsidR="00B65306" w:rsidRDefault="00B65306" w:rsidP="000F4F28">
                  <w:r>
                    <w:t>Проходные параметры по общему конкурсу</w:t>
                  </w:r>
                </w:p>
                <w:p w:rsidR="00B65306" w:rsidRDefault="00B65306" w:rsidP="000F4F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 (70 %)</w:t>
                  </w:r>
                </w:p>
                <w:p w:rsidR="00B65306" w:rsidRDefault="00B65306" w:rsidP="000F4F2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B65306" w:rsidRDefault="00B65306" w:rsidP="000F4F2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B65306" w:rsidRDefault="00B65306" w:rsidP="000F4F2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49 (61,3 %)</w:t>
                  </w:r>
                </w:p>
              </w:tc>
            </w:tr>
          </w:tbl>
          <w:p w:rsidR="00B65306" w:rsidRDefault="00B65306" w:rsidP="000F4F28">
            <w:pPr>
              <w:jc w:val="center"/>
            </w:pPr>
          </w:p>
        </w:tc>
      </w:tr>
      <w:tr w:rsidR="00B65306" w:rsidTr="000F4F28">
        <w:tc>
          <w:tcPr>
            <w:tcW w:w="332" w:type="pct"/>
            <w:vAlign w:val="center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№</w:t>
            </w:r>
          </w:p>
        </w:tc>
        <w:tc>
          <w:tcPr>
            <w:tcW w:w="667" w:type="pct"/>
            <w:vAlign w:val="center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ИКТ</w:t>
            </w:r>
          </w:p>
        </w:tc>
        <w:tc>
          <w:tcPr>
            <w:tcW w:w="1333" w:type="pct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Фамилия, Имя, Отчество</w:t>
            </w:r>
          </w:p>
        </w:tc>
        <w:tc>
          <w:tcPr>
            <w:tcW w:w="1333" w:type="pct"/>
            <w:vAlign w:val="center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Сумма баллов</w:t>
            </w:r>
          </w:p>
        </w:tc>
        <w:tc>
          <w:tcPr>
            <w:tcW w:w="1334" w:type="pct"/>
            <w:vAlign w:val="center"/>
          </w:tcPr>
          <w:p w:rsidR="00B65306" w:rsidRPr="000F4F28" w:rsidRDefault="00B65306" w:rsidP="000F4F28">
            <w:pPr>
              <w:jc w:val="center"/>
              <w:rPr>
                <w:b/>
              </w:rPr>
            </w:pPr>
            <w:r w:rsidRPr="000F4F28">
              <w:rPr>
                <w:b/>
              </w:rPr>
              <w:t>Группа образовательных программ</w:t>
            </w:r>
          </w:p>
        </w:tc>
      </w:tr>
      <w:tr w:rsidR="00B65306" w:rsidTr="000F4F28">
        <w:tc>
          <w:tcPr>
            <w:tcW w:w="332" w:type="pct"/>
            <w:vAlign w:val="center"/>
          </w:tcPr>
          <w:p w:rsidR="00B65306" w:rsidRDefault="00B65306" w:rsidP="000F4F28">
            <w:pPr>
              <w:jc w:val="center"/>
            </w:pPr>
            <w:r>
              <w:t>1</w:t>
            </w:r>
          </w:p>
        </w:tc>
        <w:tc>
          <w:tcPr>
            <w:tcW w:w="667" w:type="pct"/>
            <w:vAlign w:val="center"/>
          </w:tcPr>
          <w:p w:rsidR="00B65306" w:rsidRDefault="00B65306" w:rsidP="000F4F28">
            <w:pPr>
              <w:jc w:val="center"/>
            </w:pPr>
            <w:r>
              <w:t>859300101</w:t>
            </w:r>
          </w:p>
        </w:tc>
        <w:tc>
          <w:tcPr>
            <w:tcW w:w="1333" w:type="pct"/>
          </w:tcPr>
          <w:p w:rsidR="00B65306" w:rsidRDefault="00B65306">
            <w:r>
              <w:t xml:space="preserve">Байтұрсынова Дана Жамбылқызы </w:t>
            </w:r>
          </w:p>
        </w:tc>
        <w:tc>
          <w:tcPr>
            <w:tcW w:w="1333" w:type="pct"/>
            <w:vAlign w:val="center"/>
          </w:tcPr>
          <w:p w:rsidR="00B65306" w:rsidRDefault="00B65306" w:rsidP="000F4F28">
            <w:pPr>
              <w:jc w:val="center"/>
            </w:pPr>
            <w:r>
              <w:t>98 (70%)</w:t>
            </w:r>
          </w:p>
        </w:tc>
        <w:tc>
          <w:tcPr>
            <w:tcW w:w="1334" w:type="pct"/>
            <w:vAlign w:val="center"/>
          </w:tcPr>
          <w:p w:rsidR="00B65306" w:rsidRDefault="00B65306" w:rsidP="000F4F28">
            <w:pPr>
              <w:jc w:val="center"/>
            </w:pPr>
            <w:r>
              <w:t>B086</w:t>
            </w:r>
          </w:p>
        </w:tc>
      </w:tr>
    </w:tbl>
    <w:p w:rsidR="00B65306" w:rsidRDefault="00B65306"/>
    <w:p w:rsidR="00B65306" w:rsidRPr="00B65306" w:rsidRDefault="00B65306" w:rsidP="00B65306">
      <w:bookmarkStart w:id="0" w:name="_GoBack"/>
      <w:bookmarkEnd w:id="0"/>
    </w:p>
    <w:sectPr w:rsidR="00B65306" w:rsidRPr="00B6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6"/>
    <w:rsid w:val="00804189"/>
    <w:rsid w:val="00B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F90B-E911-4265-86D2-A616069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2019-07-31T04:32:00Z</dcterms:created>
  <dcterms:modified xsi:type="dcterms:W3CDTF">2019-07-31T04:32:00Z</dcterms:modified>
</cp:coreProperties>
</file>