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bookmarkStart w:id="0" w:name="_GoBack"/>
      <w:bookmarkEnd w:id="0"/>
      <w:r w:rsidRPr="004B0E25">
        <w:rPr>
          <w:color w:val="000000" w:themeColor="text1"/>
          <w:sz w:val="28"/>
          <w:szCs w:val="28"/>
        </w:rPr>
        <w:t>Приложение</w:t>
      </w:r>
      <w:r w:rsidR="00A06516" w:rsidRPr="004B0E25">
        <w:rPr>
          <w:color w:val="000000" w:themeColor="text1"/>
          <w:sz w:val="28"/>
          <w:szCs w:val="28"/>
        </w:rPr>
        <w:t xml:space="preserve"> 1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 xml:space="preserve">к приказу </w:t>
      </w:r>
      <w:r w:rsidR="00F00F4A">
        <w:rPr>
          <w:color w:val="000000" w:themeColor="text1"/>
          <w:sz w:val="28"/>
          <w:szCs w:val="28"/>
          <w:lang w:val="kk-KZ"/>
        </w:rPr>
        <w:t xml:space="preserve">и.о. </w:t>
      </w:r>
      <w:r w:rsidRPr="004B0E25">
        <w:rPr>
          <w:color w:val="000000" w:themeColor="text1"/>
          <w:sz w:val="28"/>
          <w:szCs w:val="28"/>
        </w:rPr>
        <w:t xml:space="preserve">Министра 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образования и науки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Республики Казахстан</w:t>
      </w:r>
    </w:p>
    <w:p w:rsidR="00D3113A" w:rsidRPr="000B6760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u w:val="single"/>
          <w:lang w:val="kk-KZ"/>
        </w:rPr>
      </w:pPr>
      <w:r w:rsidRPr="004B0E25">
        <w:rPr>
          <w:color w:val="000000" w:themeColor="text1"/>
          <w:sz w:val="28"/>
          <w:szCs w:val="28"/>
        </w:rPr>
        <w:t>от «</w:t>
      </w:r>
      <w:r w:rsidR="000B6760">
        <w:rPr>
          <w:color w:val="000000" w:themeColor="text1"/>
          <w:sz w:val="28"/>
          <w:szCs w:val="28"/>
          <w:lang w:val="kk-KZ"/>
        </w:rPr>
        <w:t>20</w:t>
      </w:r>
      <w:r w:rsidRPr="004B0E25">
        <w:rPr>
          <w:color w:val="000000" w:themeColor="text1"/>
          <w:sz w:val="28"/>
          <w:szCs w:val="28"/>
        </w:rPr>
        <w:t>»</w:t>
      </w:r>
      <w:r w:rsidR="000B6760">
        <w:rPr>
          <w:color w:val="000000" w:themeColor="text1"/>
          <w:sz w:val="28"/>
          <w:szCs w:val="28"/>
          <w:lang w:val="kk-KZ"/>
        </w:rPr>
        <w:t xml:space="preserve"> апреля </w:t>
      </w:r>
      <w:r w:rsidRPr="004B0E25">
        <w:rPr>
          <w:color w:val="000000" w:themeColor="text1"/>
          <w:sz w:val="28"/>
          <w:szCs w:val="28"/>
        </w:rPr>
        <w:t>202</w:t>
      </w:r>
      <w:r w:rsidR="002F3F0A" w:rsidRPr="004B0E25">
        <w:rPr>
          <w:color w:val="000000" w:themeColor="text1"/>
          <w:sz w:val="28"/>
          <w:szCs w:val="28"/>
          <w:lang w:val="kk-KZ"/>
        </w:rPr>
        <w:t>1</w:t>
      </w:r>
      <w:r w:rsidRPr="004B0E25">
        <w:rPr>
          <w:color w:val="000000" w:themeColor="text1"/>
          <w:sz w:val="28"/>
          <w:szCs w:val="28"/>
        </w:rPr>
        <w:t xml:space="preserve"> г. №</w:t>
      </w:r>
      <w:r w:rsidR="000B6760">
        <w:rPr>
          <w:color w:val="000000" w:themeColor="text1"/>
          <w:sz w:val="28"/>
          <w:szCs w:val="28"/>
          <w:lang w:val="kk-KZ"/>
        </w:rPr>
        <w:t xml:space="preserve"> 172</w:t>
      </w: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A06516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0E25">
        <w:rPr>
          <w:rFonts w:eastAsia="Calibri"/>
          <w:b/>
          <w:color w:val="000000" w:themeColor="text1"/>
          <w:sz w:val="28"/>
          <w:szCs w:val="28"/>
        </w:rPr>
        <w:t>Список обладателей вакантных образовательных грантов, высвободившихся в процессе получения высшего образования</w:t>
      </w:r>
      <w:r w:rsidR="00F13DB7" w:rsidRPr="004B0E25">
        <w:rPr>
          <w:rFonts w:eastAsia="Calibri"/>
          <w:b/>
          <w:color w:val="000000" w:themeColor="text1"/>
          <w:sz w:val="28"/>
          <w:szCs w:val="28"/>
        </w:rPr>
        <w:t xml:space="preserve"> по итогам зимней экзаменационной сессии 2020-2021 учебного года</w:t>
      </w:r>
    </w:p>
    <w:p w:rsidR="002F3F0A" w:rsidRPr="004B0E25" w:rsidRDefault="002F3F0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66"/>
        <w:gridCol w:w="2500"/>
        <w:gridCol w:w="2217"/>
        <w:gridCol w:w="2733"/>
        <w:gridCol w:w="1704"/>
      </w:tblGrid>
      <w:tr w:rsidR="001E286B" w:rsidRPr="001E286B" w:rsidTr="001E286B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86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86B">
              <w:rPr>
                <w:b/>
                <w:bCs/>
                <w:color w:val="000000" w:themeColor="text1"/>
                <w:sz w:val="24"/>
                <w:szCs w:val="24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86B">
              <w:rPr>
                <w:b/>
                <w:bCs/>
                <w:color w:val="000000" w:themeColor="text1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86B">
              <w:rPr>
                <w:b/>
                <w:bCs/>
                <w:color w:val="000000" w:themeColor="text1"/>
                <w:sz w:val="24"/>
                <w:szCs w:val="24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86B">
              <w:rPr>
                <w:b/>
                <w:bCs/>
                <w:color w:val="000000" w:themeColor="text1"/>
                <w:sz w:val="24"/>
                <w:szCs w:val="24"/>
              </w:rPr>
              <w:t>Курс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Нұрқасова Ақтолқын Аманқызы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5В012200 - Русский язык и литература в школах с нерусским языком обучения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Ұлықпанова Несібелі Ерланқызы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5В012200 - Русский язык и литература в школах с нерусским языком обучения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Оразғалиева Салтанат Асқарқызы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5В012200 - Русский язык и литература в школах с нерусским языком обучения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Зәкіров Әнуар Сейдалыұлы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5В070800 -Нефтегазовое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Сагындыков Данияр  Сагындыкович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5В070800 -Нефтегазовое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Қалабаева Әйкерім Бақтыбайқызы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5В011900 -Иностранный язык: два иностранных языка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Аманжол Альфараби Маликович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5В060700 - Биология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Тангатар Жақсыкелді Маратұлы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5В070800 -Нефтегазовое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Қуанышев Әділет Саламатұлы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5В070800 -Нефтегазовое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Булатбаев Мейремхан Мейрамбекович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5B070700 - Горное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Шегебай Олжас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5B070700 - Горное дело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Қлышбекқызы Нұрсила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В055 - Математика и статистика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Имантаева Аделина Арманқызы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В074 -Градостроительство, строительные работы и гражданское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Сарсенбекова Мира Сарсенбеккызы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В074 -Градостроительство, строительные работы и гражданское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Сағиева Аружан Берікқызы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Әбдіғазым Әмірхан Асылұланұлы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Жаңабаева Аружан Қайыржанқызы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Уталиева Камила Сагынышевна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Азатов Нурсултан Нурланулы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Бобков Илья Николаевич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Абдулла Мүслима Абайқызы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В057 - Информационные технологии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Айтжан Зарина Бауыржанқызы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В018 - Подготовка учителей иностранного языка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 (сокращенный срок обучения)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Қаныбек Жұлдыз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В036 - Переводческое дело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Әбен Ақансері Амантайұлы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В057 - Информационные технологии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Базарбек Шұғыла Ғалымқызы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В050 - Биологические и смежные науки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Қаупбаева Мерейім Дарханқызы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В013 - Подготовка учителей биологии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 xml:space="preserve">Бекжанова Алина Қайратқызы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В068 - Производство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Жанузакова Актоты Нурболатовна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В068 - Производство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Өмірзақова Мәдина Асланбекқызы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В006 - Подготовка учителей музыки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Мұханбетов Әнуар Жеткергенұлы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Кушеров Алишер Асхатович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286B" w:rsidRPr="001E286B" w:rsidTr="001E28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286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Актюбинский региональный  университет имени К.Жубанова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Әміржанов Нұрлан Үсенұлы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В071 - Горное дело и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6B" w:rsidRPr="001E286B" w:rsidRDefault="001E286B" w:rsidP="001E286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E286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F3F0A" w:rsidRPr="004B0E25" w:rsidRDefault="002F3F0A" w:rsidP="002F3F0A">
      <w:pPr>
        <w:overflowPunct/>
        <w:autoSpaceDE/>
        <w:adjustRightInd/>
        <w:jc w:val="both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E71BA" w:rsidRPr="004B0E25" w:rsidRDefault="005E71B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jc w:val="center"/>
        <w:rPr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rPr>
          <w:color w:val="000000" w:themeColor="text1"/>
          <w:szCs w:val="28"/>
        </w:rPr>
      </w:pPr>
    </w:p>
    <w:sectPr w:rsidR="00D3113A" w:rsidRPr="004B0E25" w:rsidSect="005E71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83" w:rsidRDefault="00216983" w:rsidP="00D3113A">
      <w:r>
        <w:separator/>
      </w:r>
    </w:p>
  </w:endnote>
  <w:endnote w:type="continuationSeparator" w:id="0">
    <w:p w:rsidR="00216983" w:rsidRDefault="00216983" w:rsidP="00D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2065" wp14:editId="3C26B5EF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547348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4B206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710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" filled="f" stroked="f" strokeweight=".5pt">
              <v:textbox style="layout-flow:vertical;mso-layout-flow-alt:bottom-to-top">
                <w:txbxContent>
                  <w:p w:rsidR="007270AC" w:rsidRPr="00547348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533D" wp14:editId="0A6C1498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436D85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1E533D" id="Поле 3" o:spid="_x0000_s1027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" filled="f" stroked="f" strokeweight=".5pt">
              <v:textbox style="layout-flow:vertical;mso-layout-flow-alt:bottom-to-top">
                <w:txbxContent>
                  <w:p w:rsidR="007270AC" w:rsidRPr="00436D85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83" w:rsidRDefault="00216983" w:rsidP="00D3113A">
      <w:r>
        <w:separator/>
      </w:r>
    </w:p>
  </w:footnote>
  <w:footnote w:type="continuationSeparator" w:id="0">
    <w:p w:rsidR="00216983" w:rsidRDefault="00216983" w:rsidP="00D3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2EA">
      <w:rPr>
        <w:rStyle w:val="a5"/>
        <w:noProof/>
      </w:rPr>
      <w:t>4</w: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Pr="00123C1D" w:rsidRDefault="007270AC" w:rsidP="005E71BA">
    <w:pPr>
      <w:rPr>
        <w:color w:val="3A7234"/>
        <w:sz w:val="14"/>
        <w:szCs w:val="14"/>
        <w:lang w:val="kk-KZ"/>
      </w:rPr>
    </w:pPr>
  </w:p>
  <w:p w:rsidR="007270AC" w:rsidRPr="00934587" w:rsidRDefault="007270AC" w:rsidP="005E71BA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2"/>
    <w:rsid w:val="0003776F"/>
    <w:rsid w:val="000B6760"/>
    <w:rsid w:val="001A2C9B"/>
    <w:rsid w:val="001E286B"/>
    <w:rsid w:val="00214653"/>
    <w:rsid w:val="00216983"/>
    <w:rsid w:val="002F3F0A"/>
    <w:rsid w:val="004348A0"/>
    <w:rsid w:val="004B0E25"/>
    <w:rsid w:val="005D20D1"/>
    <w:rsid w:val="005D22EA"/>
    <w:rsid w:val="005E71BA"/>
    <w:rsid w:val="00676D3D"/>
    <w:rsid w:val="006A0E2D"/>
    <w:rsid w:val="006B030C"/>
    <w:rsid w:val="006B4A92"/>
    <w:rsid w:val="007270AC"/>
    <w:rsid w:val="00831644"/>
    <w:rsid w:val="00872370"/>
    <w:rsid w:val="00880103"/>
    <w:rsid w:val="00920D27"/>
    <w:rsid w:val="009A24A9"/>
    <w:rsid w:val="009C13B4"/>
    <w:rsid w:val="00A06516"/>
    <w:rsid w:val="00A56BB0"/>
    <w:rsid w:val="00B03C4D"/>
    <w:rsid w:val="00C31833"/>
    <w:rsid w:val="00D3113A"/>
    <w:rsid w:val="00D71B81"/>
    <w:rsid w:val="00D83C9B"/>
    <w:rsid w:val="00E269DB"/>
    <w:rsid w:val="00EA273F"/>
    <w:rsid w:val="00F00F4A"/>
    <w:rsid w:val="00F13DB7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User</cp:lastModifiedBy>
  <cp:revision>2</cp:revision>
  <dcterms:created xsi:type="dcterms:W3CDTF">2021-04-21T12:43:00Z</dcterms:created>
  <dcterms:modified xsi:type="dcterms:W3CDTF">2021-04-21T12:43:00Z</dcterms:modified>
</cp:coreProperties>
</file>