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AE" w:rsidRDefault="002974AE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F55C7">
        <w:rPr>
          <w:rFonts w:ascii="Times New Roman" w:hAnsi="Times New Roman" w:cs="Times New Roman"/>
          <w:b/>
          <w:sz w:val="24"/>
          <w:szCs w:val="24"/>
        </w:rPr>
        <w:instrText xml:space="preserve"> HYPERLINK "https://www.zkgmu.kz/ru/goszakupki/itogi/4678-protokol-ob-itogakh-01-ot-27-01-2021-g" </w:instrText>
      </w:r>
      <w:r w:rsidRPr="00CF55C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40C8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Протокол об итогах №05</w:t>
      </w:r>
      <w:r w:rsidR="00764E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от 0</w:t>
      </w:r>
      <w:r w:rsidR="00440C8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6.05</w:t>
      </w:r>
      <w:r w:rsidRPr="00CF55C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.2021 г</w:t>
      </w:r>
      <w:r w:rsidRPr="00CF55C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DC18C3">
        <w:rPr>
          <w:rFonts w:ascii="Times New Roman" w:hAnsi="Times New Roman" w:cs="Times New Roman"/>
          <w:b/>
          <w:sz w:val="24"/>
          <w:szCs w:val="24"/>
        </w:rPr>
        <w:t>.</w:t>
      </w:r>
    </w:p>
    <w:p w:rsidR="00142098" w:rsidRPr="00CF55C7" w:rsidRDefault="00142098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 xml:space="preserve">Опубликовано: </w:t>
      </w:r>
      <w:r w:rsidR="00440C81">
        <w:rPr>
          <w:rFonts w:ascii="Times New Roman" w:hAnsi="Times New Roman" w:cs="Times New Roman"/>
          <w:sz w:val="24"/>
          <w:szCs w:val="24"/>
        </w:rPr>
        <w:t>11</w:t>
      </w:r>
      <w:r w:rsidRPr="00CF55C7">
        <w:rPr>
          <w:rFonts w:ascii="Times New Roman" w:hAnsi="Times New Roman" w:cs="Times New Roman"/>
          <w:sz w:val="24"/>
          <w:szCs w:val="24"/>
        </w:rPr>
        <w:t>.0</w:t>
      </w:r>
      <w:r w:rsidR="00440C81">
        <w:rPr>
          <w:rFonts w:ascii="Times New Roman" w:hAnsi="Times New Roman" w:cs="Times New Roman"/>
          <w:sz w:val="24"/>
          <w:szCs w:val="24"/>
        </w:rPr>
        <w:t>5</w:t>
      </w:r>
      <w:r w:rsidRPr="00CF55C7">
        <w:rPr>
          <w:rFonts w:ascii="Times New Roman" w:hAnsi="Times New Roman" w:cs="Times New Roman"/>
          <w:sz w:val="24"/>
          <w:szCs w:val="24"/>
        </w:rPr>
        <w:t xml:space="preserve">.2021 </w:t>
      </w:r>
      <w:r w:rsidR="00562EEE">
        <w:rPr>
          <w:rFonts w:ascii="Times New Roman" w:hAnsi="Times New Roman" w:cs="Times New Roman"/>
          <w:sz w:val="24"/>
          <w:szCs w:val="24"/>
        </w:rPr>
        <w:t>г.</w:t>
      </w:r>
    </w:p>
    <w:p w:rsidR="002974AE" w:rsidRPr="00CF55C7" w:rsidRDefault="002974AE" w:rsidP="00CF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Закуп лекарственных средств и медицинских изделий способом запроса ценовых предложений к объявлению №0</w:t>
      </w:r>
      <w:r w:rsidR="00562EEE">
        <w:rPr>
          <w:rFonts w:ascii="Times New Roman" w:hAnsi="Times New Roman" w:cs="Times New Roman"/>
          <w:sz w:val="24"/>
          <w:szCs w:val="24"/>
        </w:rPr>
        <w:t>5</w:t>
      </w:r>
      <w:r w:rsidRPr="00CF55C7">
        <w:rPr>
          <w:rFonts w:ascii="Times New Roman" w:hAnsi="Times New Roman" w:cs="Times New Roman"/>
          <w:sz w:val="24"/>
          <w:szCs w:val="24"/>
        </w:rPr>
        <w:t> от </w:t>
      </w:r>
      <w:r w:rsidR="00DC18C3">
        <w:rPr>
          <w:rFonts w:ascii="Times New Roman" w:hAnsi="Times New Roman" w:cs="Times New Roman"/>
          <w:sz w:val="24"/>
          <w:szCs w:val="24"/>
        </w:rPr>
        <w:t>20</w:t>
      </w:r>
      <w:r w:rsidRPr="00CF55C7">
        <w:rPr>
          <w:rFonts w:ascii="Times New Roman" w:hAnsi="Times New Roman" w:cs="Times New Roman"/>
          <w:sz w:val="24"/>
          <w:szCs w:val="24"/>
        </w:rPr>
        <w:t>.0</w:t>
      </w:r>
      <w:r w:rsidR="00DC18C3">
        <w:rPr>
          <w:rFonts w:ascii="Times New Roman" w:hAnsi="Times New Roman" w:cs="Times New Roman"/>
          <w:sz w:val="24"/>
          <w:szCs w:val="24"/>
        </w:rPr>
        <w:t>4</w:t>
      </w:r>
      <w:r w:rsidRPr="00CF55C7">
        <w:rPr>
          <w:rFonts w:ascii="Times New Roman" w:hAnsi="Times New Roman" w:cs="Times New Roman"/>
          <w:sz w:val="24"/>
          <w:szCs w:val="24"/>
        </w:rPr>
        <w:t>.2021 г. В рамках гарантированного объема бесплатной медицинской помощи на 2021 г.</w:t>
      </w:r>
    </w:p>
    <w:p w:rsidR="002974AE" w:rsidRPr="00DC18C3" w:rsidRDefault="004670FC" w:rsidP="00CF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8C3">
        <w:rPr>
          <w:rFonts w:ascii="Times New Roman" w:hAnsi="Times New Roman" w:cs="Times New Roman"/>
          <w:b/>
          <w:sz w:val="24"/>
          <w:szCs w:val="24"/>
        </w:rPr>
        <w:t>1.</w:t>
      </w:r>
      <w:r w:rsidR="002974AE" w:rsidRPr="00DC18C3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64E01" w:rsidRPr="00DC18C3">
        <w:rPr>
          <w:rFonts w:ascii="Times New Roman" w:hAnsi="Times New Roman" w:cs="Times New Roman"/>
          <w:b/>
          <w:sz w:val="24"/>
          <w:szCs w:val="24"/>
        </w:rPr>
        <w:t>ОРГАНИЗАТОР: НАО</w:t>
      </w:r>
      <w:r w:rsidR="002974AE" w:rsidRPr="00DC18C3">
        <w:rPr>
          <w:rFonts w:ascii="Times New Roman" w:hAnsi="Times New Roman" w:cs="Times New Roman"/>
          <w:b/>
          <w:sz w:val="24"/>
          <w:szCs w:val="24"/>
        </w:rPr>
        <w:t> «АРУ им. К. Жубанова»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 xml:space="preserve">                              </w:t>
      </w:r>
      <w:r w:rsidR="00764E01">
        <w:rPr>
          <w:rFonts w:ascii="Times New Roman" w:hAnsi="Times New Roman" w:cs="Times New Roman"/>
          <w:sz w:val="24"/>
          <w:szCs w:val="24"/>
        </w:rPr>
        <w:t xml:space="preserve">                          </w:t>
      </w:r>
      <w:r w:rsidRPr="00CF55C7">
        <w:rPr>
          <w:rFonts w:ascii="Times New Roman" w:hAnsi="Times New Roman" w:cs="Times New Roman"/>
          <w:sz w:val="24"/>
          <w:szCs w:val="24"/>
        </w:rPr>
        <w:t xml:space="preserve">г. Актобе, р/н Астана, ул. Бр.Жубановых, </w:t>
      </w:r>
      <w:r w:rsidR="00812E86" w:rsidRPr="00CF55C7">
        <w:rPr>
          <w:rFonts w:ascii="Times New Roman" w:hAnsi="Times New Roman" w:cs="Times New Roman"/>
          <w:sz w:val="24"/>
          <w:szCs w:val="24"/>
        </w:rPr>
        <w:t>265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                                        </w:t>
      </w:r>
      <w:r w:rsidR="00764E01">
        <w:rPr>
          <w:rFonts w:ascii="Times New Roman" w:hAnsi="Times New Roman" w:cs="Times New Roman"/>
          <w:sz w:val="24"/>
          <w:szCs w:val="24"/>
        </w:rPr>
        <w:t xml:space="preserve">               </w:t>
      </w:r>
      <w:r w:rsidRPr="00CF55C7">
        <w:rPr>
          <w:rFonts w:ascii="Times New Roman" w:hAnsi="Times New Roman" w:cs="Times New Roman"/>
          <w:sz w:val="24"/>
          <w:szCs w:val="24"/>
        </w:rPr>
        <w:t>отдел закупок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телефон 8/7132/55-18-30</w:t>
      </w:r>
    </w:p>
    <w:p w:rsidR="002974AE" w:rsidRPr="00CF55C7" w:rsidRDefault="002974AE" w:rsidP="0076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«</w:t>
      </w:r>
      <w:r w:rsidR="00513B62">
        <w:rPr>
          <w:rFonts w:ascii="Times New Roman" w:hAnsi="Times New Roman" w:cs="Times New Roman"/>
          <w:sz w:val="24"/>
          <w:szCs w:val="24"/>
        </w:rPr>
        <w:t>2</w:t>
      </w:r>
      <w:r w:rsidR="00440C81">
        <w:rPr>
          <w:rFonts w:ascii="Times New Roman" w:hAnsi="Times New Roman" w:cs="Times New Roman"/>
          <w:sz w:val="24"/>
          <w:szCs w:val="24"/>
        </w:rPr>
        <w:t>7</w:t>
      </w:r>
      <w:r w:rsidRPr="00CF55C7">
        <w:rPr>
          <w:rFonts w:ascii="Times New Roman" w:hAnsi="Times New Roman" w:cs="Times New Roman"/>
          <w:sz w:val="24"/>
          <w:szCs w:val="24"/>
        </w:rPr>
        <w:t xml:space="preserve">» </w:t>
      </w:r>
      <w:r w:rsidR="003D4423">
        <w:rPr>
          <w:rFonts w:ascii="Times New Roman" w:hAnsi="Times New Roman" w:cs="Times New Roman"/>
          <w:sz w:val="24"/>
          <w:szCs w:val="24"/>
        </w:rPr>
        <w:t>апреля</w:t>
      </w:r>
      <w:r w:rsidRPr="00CF55C7">
        <w:rPr>
          <w:rFonts w:ascii="Times New Roman" w:hAnsi="Times New Roman" w:cs="Times New Roman"/>
          <w:sz w:val="24"/>
          <w:szCs w:val="24"/>
        </w:rPr>
        <w:t xml:space="preserve"> 2021 года в 1</w:t>
      </w:r>
      <w:r w:rsidR="00440C81">
        <w:rPr>
          <w:rFonts w:ascii="Times New Roman" w:hAnsi="Times New Roman" w:cs="Times New Roman"/>
          <w:sz w:val="24"/>
          <w:szCs w:val="24"/>
        </w:rPr>
        <w:t>5</w:t>
      </w:r>
      <w:r w:rsidRPr="00CF55C7">
        <w:rPr>
          <w:rFonts w:ascii="Times New Roman" w:hAnsi="Times New Roman" w:cs="Times New Roman"/>
          <w:sz w:val="24"/>
          <w:szCs w:val="24"/>
        </w:rPr>
        <w:t xml:space="preserve"> ч.00 мин. в отделе закупок </w:t>
      </w:r>
      <w:r w:rsidR="006E1243">
        <w:rPr>
          <w:rFonts w:ascii="Times New Roman" w:hAnsi="Times New Roman" w:cs="Times New Roman"/>
          <w:sz w:val="24"/>
          <w:szCs w:val="24"/>
        </w:rPr>
        <w:t>«</w:t>
      </w:r>
      <w:r w:rsidRPr="00CF55C7">
        <w:rPr>
          <w:rFonts w:ascii="Times New Roman" w:hAnsi="Times New Roman" w:cs="Times New Roman"/>
          <w:sz w:val="24"/>
          <w:szCs w:val="24"/>
        </w:rPr>
        <w:t xml:space="preserve">АРУ им. </w:t>
      </w:r>
      <w:r w:rsidR="008A45FF" w:rsidRPr="00CF55C7">
        <w:rPr>
          <w:rFonts w:ascii="Times New Roman" w:hAnsi="Times New Roman" w:cs="Times New Roman"/>
          <w:sz w:val="24"/>
          <w:szCs w:val="24"/>
        </w:rPr>
        <w:t>К</w:t>
      </w:r>
      <w:r w:rsidRPr="00CF55C7">
        <w:rPr>
          <w:rFonts w:ascii="Times New Roman" w:hAnsi="Times New Roman" w:cs="Times New Roman"/>
          <w:sz w:val="24"/>
          <w:szCs w:val="24"/>
        </w:rPr>
        <w:t xml:space="preserve">. </w:t>
      </w:r>
      <w:r w:rsidR="008A45FF" w:rsidRPr="00CF55C7">
        <w:rPr>
          <w:rFonts w:ascii="Times New Roman" w:hAnsi="Times New Roman" w:cs="Times New Roman"/>
          <w:sz w:val="24"/>
          <w:szCs w:val="24"/>
        </w:rPr>
        <w:t>Жубанова</w:t>
      </w:r>
      <w:r w:rsidR="006E1243">
        <w:rPr>
          <w:rFonts w:ascii="Times New Roman" w:hAnsi="Times New Roman" w:cs="Times New Roman"/>
          <w:sz w:val="24"/>
          <w:szCs w:val="24"/>
        </w:rPr>
        <w:t>»</w:t>
      </w:r>
      <w:r w:rsidRPr="00CF55C7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4E01">
        <w:rPr>
          <w:rFonts w:ascii="Times New Roman" w:hAnsi="Times New Roman" w:cs="Times New Roman"/>
          <w:sz w:val="24"/>
          <w:szCs w:val="24"/>
        </w:rPr>
        <w:t xml:space="preserve"> </w:t>
      </w:r>
      <w:r w:rsidRPr="00CF55C7">
        <w:rPr>
          <w:rFonts w:ascii="Times New Roman" w:hAnsi="Times New Roman" w:cs="Times New Roman"/>
          <w:sz w:val="24"/>
          <w:szCs w:val="24"/>
        </w:rPr>
        <w:t xml:space="preserve">г. Актобе, ул. </w:t>
      </w:r>
      <w:r w:rsidR="008A45FF" w:rsidRPr="00CF55C7">
        <w:rPr>
          <w:rFonts w:ascii="Times New Roman" w:hAnsi="Times New Roman" w:cs="Times New Roman"/>
          <w:sz w:val="24"/>
          <w:szCs w:val="24"/>
        </w:rPr>
        <w:t>Бр.Жубановых</w:t>
      </w:r>
      <w:r w:rsidRPr="00CF55C7">
        <w:rPr>
          <w:rFonts w:ascii="Times New Roman" w:hAnsi="Times New Roman" w:cs="Times New Roman"/>
          <w:sz w:val="24"/>
          <w:szCs w:val="24"/>
        </w:rPr>
        <w:t xml:space="preserve">, </w:t>
      </w:r>
      <w:r w:rsidR="00812E86" w:rsidRPr="00CF55C7">
        <w:rPr>
          <w:rFonts w:ascii="Times New Roman" w:hAnsi="Times New Roman" w:cs="Times New Roman"/>
          <w:sz w:val="24"/>
          <w:szCs w:val="24"/>
        </w:rPr>
        <w:t>265</w:t>
      </w:r>
      <w:r w:rsidRPr="00CF55C7">
        <w:rPr>
          <w:rFonts w:ascii="Times New Roman" w:hAnsi="Times New Roman" w:cs="Times New Roman"/>
          <w:sz w:val="24"/>
          <w:szCs w:val="24"/>
        </w:rPr>
        <w:t xml:space="preserve"> проведены итоги закупок лекарственных средств и медицинских изделий</w:t>
      </w:r>
      <w:r w:rsidR="00812E86" w:rsidRPr="00CF55C7">
        <w:rPr>
          <w:rFonts w:ascii="Times New Roman" w:hAnsi="Times New Roman" w:cs="Times New Roman"/>
          <w:sz w:val="24"/>
          <w:szCs w:val="24"/>
        </w:rPr>
        <w:t xml:space="preserve"> </w:t>
      </w:r>
      <w:r w:rsidRPr="00CF55C7">
        <w:rPr>
          <w:rFonts w:ascii="Times New Roman" w:hAnsi="Times New Roman" w:cs="Times New Roman"/>
          <w:sz w:val="24"/>
          <w:szCs w:val="24"/>
        </w:rPr>
        <w:t>в рамках гарантированного объема бесплатной медицинской помощи на 2021 г.</w:t>
      </w:r>
    </w:p>
    <w:p w:rsidR="002974AE" w:rsidRDefault="004670FC" w:rsidP="00CF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74AE" w:rsidRPr="00CF55C7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потенциальных поставщиков, представивших заявки</w:t>
      </w:r>
    </w:p>
    <w:tbl>
      <w:tblPr>
        <w:tblStyle w:val="a6"/>
        <w:tblW w:w="10343" w:type="dxa"/>
        <w:tblLayout w:type="fixed"/>
        <w:tblLook w:val="04A0" w:firstRow="1" w:lastRow="0" w:firstColumn="1" w:lastColumn="0" w:noHBand="0" w:noVBand="1"/>
      </w:tblPr>
      <w:tblGrid>
        <w:gridCol w:w="1088"/>
        <w:gridCol w:w="3345"/>
        <w:gridCol w:w="1751"/>
        <w:gridCol w:w="1659"/>
        <w:gridCol w:w="2500"/>
      </w:tblGrid>
      <w:tr w:rsidR="008D1150" w:rsidRPr="00CF55C7" w:rsidTr="008D1150">
        <w:trPr>
          <w:trHeight w:val="1260"/>
        </w:trPr>
        <w:tc>
          <w:tcPr>
            <w:tcW w:w="1088" w:type="dxa"/>
            <w:vMerge w:val="restart"/>
          </w:tcPr>
          <w:p w:rsidR="008D1150" w:rsidRPr="00CF55C7" w:rsidRDefault="008D1150" w:rsidP="00B47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№ лота</w:t>
            </w:r>
          </w:p>
        </w:tc>
        <w:tc>
          <w:tcPr>
            <w:tcW w:w="3345" w:type="dxa"/>
            <w:vMerge w:val="restart"/>
          </w:tcPr>
          <w:p w:rsidR="008D1150" w:rsidRPr="00CF55C7" w:rsidRDefault="008D1150" w:rsidP="00B47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</w:t>
            </w:r>
          </w:p>
        </w:tc>
        <w:tc>
          <w:tcPr>
            <w:tcW w:w="1751" w:type="dxa"/>
            <w:vMerge w:val="restart"/>
          </w:tcPr>
          <w:p w:rsidR="008D1150" w:rsidRPr="00CF55C7" w:rsidRDefault="008D1150" w:rsidP="00B47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59" w:type="dxa"/>
            <w:vMerge w:val="restart"/>
          </w:tcPr>
          <w:p w:rsidR="008D1150" w:rsidRPr="00CF55C7" w:rsidRDefault="008D1150" w:rsidP="00B47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цена за ед.</w:t>
            </w:r>
          </w:p>
        </w:tc>
        <w:tc>
          <w:tcPr>
            <w:tcW w:w="2500" w:type="dxa"/>
          </w:tcPr>
          <w:p w:rsidR="008D1150" w:rsidRPr="00CF55C7" w:rsidRDefault="008D1150" w:rsidP="00B47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Потенциальными поставщиками были предложены ценовые предложения (таблицы цен)</w:t>
            </w:r>
          </w:p>
          <w:p w:rsidR="008D1150" w:rsidRPr="00CF55C7" w:rsidRDefault="008D1150" w:rsidP="00B47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 в размере</w:t>
            </w:r>
          </w:p>
          <w:p w:rsidR="008D1150" w:rsidRPr="00CF55C7" w:rsidRDefault="008D1150" w:rsidP="00B47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150" w:rsidRPr="00CF55C7" w:rsidTr="008D1150">
        <w:trPr>
          <w:trHeight w:val="1166"/>
        </w:trPr>
        <w:tc>
          <w:tcPr>
            <w:tcW w:w="1088" w:type="dxa"/>
            <w:vMerge/>
          </w:tcPr>
          <w:p w:rsidR="008D1150" w:rsidRPr="00CF55C7" w:rsidRDefault="008D1150" w:rsidP="00B47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8D1150" w:rsidRPr="00CF55C7" w:rsidRDefault="008D1150" w:rsidP="00B47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8D1150" w:rsidRPr="00CF55C7" w:rsidRDefault="008D1150" w:rsidP="00B47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8D1150" w:rsidRPr="00CF55C7" w:rsidRDefault="008D1150" w:rsidP="00B47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8D1150" w:rsidRPr="00CF55C7" w:rsidRDefault="00DC18C3" w:rsidP="00B47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Пульпоэкстракторы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короткие(</w:t>
            </w: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/100шт)</w:t>
            </w:r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Корневые иглы (</w:t>
            </w: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/100шт)</w:t>
            </w:r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Головки полировальные силиконовые (чашеобразной формы и </w:t>
            </w: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конуской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формы)</w:t>
            </w:r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Щетки полировочные (чашеобразной формы)</w:t>
            </w:r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Гуттаперчевые </w:t>
            </w:r>
            <w:proofErr w:type="gram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штифты  №</w:t>
            </w:r>
            <w:proofErr w:type="gram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10,15,20,25, 30 (</w:t>
            </w: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/120шт)</w:t>
            </w:r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Лайф,лечебная</w:t>
            </w:r>
            <w:proofErr w:type="spellEnd"/>
            <w:proofErr w:type="gram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прокладка</w:t>
            </w:r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Некскомп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флоу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жидкотекучий композит 4шпр*2гр набор</w:t>
            </w:r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Аэрозоль для смазки наконечников</w:t>
            </w:r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Каналонаполнители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углового </w:t>
            </w:r>
            <w:proofErr w:type="gram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наконечника ,</w:t>
            </w:r>
            <w:proofErr w:type="gram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упак.5шт(</w:t>
            </w: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лентуло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Гемостаб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жидкость 13мл</w:t>
            </w:r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Хлоргекседин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0,05% по 100мл</w:t>
            </w:r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1125,00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Наконечник </w:t>
            </w:r>
            <w:proofErr w:type="gram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турбинный  </w:t>
            </w: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корея</w:t>
            </w:r>
            <w:proofErr w:type="spellEnd"/>
            <w:proofErr w:type="gramEnd"/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Иглы для </w:t>
            </w: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карпульного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шприца 12 мм(уп.100шт)</w:t>
            </w:r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Скалинг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Гель для удаления зубных камней, шприц 5г</w:t>
            </w:r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2348,00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Гель для расширения и механической обработки каналов 5мг</w:t>
            </w:r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Эндометазон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набор N - (14г+10мл)</w:t>
            </w:r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Резодент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 набор</w:t>
            </w:r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MD-</w:t>
            </w: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дентин паста 40г, розовая</w:t>
            </w:r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Септонест</w:t>
            </w:r>
            <w:proofErr w:type="spellEnd"/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карпул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1.7мл</w:t>
            </w:r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Девит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 – </w:t>
            </w: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паста, (</w:t>
            </w: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х 6,5 </w:t>
            </w: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"</w:t>
            </w: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ВладМиВа</w:t>
            </w:r>
            <w:proofErr w:type="spellEnd"/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Уницем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цемент</w:t>
            </w:r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Фторлак</w:t>
            </w:r>
            <w:proofErr w:type="spellEnd"/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Перчатки </w:t>
            </w:r>
            <w:proofErr w:type="spellStart"/>
            <w:proofErr w:type="gram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нитрилловые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</w:t>
            </w:r>
            <w:proofErr w:type="gram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/50пар</w:t>
            </w:r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Матрицы металлические фигурные (ассорти)</w:t>
            </w:r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rPr>
          <w:trHeight w:val="291"/>
        </w:trPr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Шприцы инсулиновые 1,0 </w:t>
            </w: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Боры для турбинного наконечника (разные)</w:t>
            </w:r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файлы для корневых каналов №8,10,15,20,25,30,35(упак.по5 </w:t>
            </w: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Фуджи</w:t>
            </w:r>
            <w:proofErr w:type="spellEnd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цемент </w:t>
            </w:r>
            <w:proofErr w:type="spellStart"/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стоматологическии</w:t>
            </w:r>
            <w:proofErr w:type="spellEnd"/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Микромотор</w:t>
            </w:r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Наконечник угловой</w:t>
            </w:r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EE" w:rsidRPr="00EE054D" w:rsidTr="008D1150">
        <w:tc>
          <w:tcPr>
            <w:tcW w:w="1088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45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Наконечник прямой</w:t>
            </w:r>
          </w:p>
        </w:tc>
        <w:tc>
          <w:tcPr>
            <w:tcW w:w="1751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562EEE" w:rsidRPr="00562EEE" w:rsidRDefault="00562EEE" w:rsidP="00562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2500" w:type="dxa"/>
          </w:tcPr>
          <w:p w:rsidR="00562EEE" w:rsidRPr="00562EEE" w:rsidRDefault="00562EEE" w:rsidP="0056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4C7D" w:rsidRPr="00CF55C7" w:rsidRDefault="006C4C7D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>3. Потенциальные поставщики, присутствовавшие при процедуре вскрытия конве</w:t>
      </w:r>
      <w:r w:rsidR="00DC18C3">
        <w:rPr>
          <w:rFonts w:ascii="Times New Roman" w:hAnsi="Times New Roman" w:cs="Times New Roman"/>
          <w:b/>
          <w:sz w:val="24"/>
          <w:szCs w:val="24"/>
        </w:rPr>
        <w:t>ртов с ценовыми предложениями: Н</w:t>
      </w:r>
      <w:r w:rsidRPr="00CF55C7">
        <w:rPr>
          <w:rFonts w:ascii="Times New Roman" w:hAnsi="Times New Roman" w:cs="Times New Roman"/>
          <w:b/>
          <w:sz w:val="24"/>
          <w:szCs w:val="24"/>
        </w:rPr>
        <w:t>ет.</w:t>
      </w:r>
    </w:p>
    <w:p w:rsidR="00041138" w:rsidRPr="00CF55C7" w:rsidRDefault="00041138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 xml:space="preserve">                          4.Список потенциальных поставщиков, подавших ценовое предложение</w:t>
      </w:r>
      <w:bookmarkStart w:id="0" w:name="_GoBack"/>
      <w:bookmarkEnd w:id="0"/>
    </w:p>
    <w:tbl>
      <w:tblPr>
        <w:tblStyle w:val="a6"/>
        <w:tblW w:w="10489" w:type="dxa"/>
        <w:tblLayout w:type="fixed"/>
        <w:tblLook w:val="04A0" w:firstRow="1" w:lastRow="0" w:firstColumn="1" w:lastColumn="0" w:noHBand="0" w:noVBand="1"/>
      </w:tblPr>
      <w:tblGrid>
        <w:gridCol w:w="1010"/>
        <w:gridCol w:w="3353"/>
        <w:gridCol w:w="1161"/>
        <w:gridCol w:w="1449"/>
        <w:gridCol w:w="3516"/>
      </w:tblGrid>
      <w:tr w:rsidR="005F5DAC" w:rsidRPr="00CF55C7" w:rsidTr="00485D60">
        <w:trPr>
          <w:trHeight w:val="1260"/>
        </w:trPr>
        <w:tc>
          <w:tcPr>
            <w:tcW w:w="1010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№ лота</w:t>
            </w:r>
          </w:p>
        </w:tc>
        <w:tc>
          <w:tcPr>
            <w:tcW w:w="3353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</w:t>
            </w:r>
          </w:p>
        </w:tc>
        <w:tc>
          <w:tcPr>
            <w:tcW w:w="1161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49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цена за ед.</w:t>
            </w:r>
          </w:p>
        </w:tc>
        <w:tc>
          <w:tcPr>
            <w:tcW w:w="3516" w:type="dxa"/>
          </w:tcPr>
          <w:p w:rsidR="005F5DAC" w:rsidRPr="00CF55C7" w:rsidRDefault="005F5DAC" w:rsidP="00CF5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Потенциальными поставщиками были предложены ценовые предложения (таблицы цен)</w:t>
            </w:r>
          </w:p>
          <w:p w:rsidR="005F5DAC" w:rsidRPr="00CF55C7" w:rsidRDefault="005F5DAC" w:rsidP="00CF5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 в размере</w:t>
            </w:r>
          </w:p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5C7" w:rsidRPr="00CF55C7" w:rsidTr="00485D60">
        <w:trPr>
          <w:trHeight w:val="1166"/>
        </w:trPr>
        <w:tc>
          <w:tcPr>
            <w:tcW w:w="1010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CF55C7" w:rsidRPr="00CF55C7" w:rsidRDefault="00485D60" w:rsidP="00CF5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041138" w:rsidRPr="00CF55C7" w:rsidRDefault="00041138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4AB" w:rsidRPr="00CE62C3" w:rsidRDefault="003E64AB" w:rsidP="0056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По результатам рассмотрения принято решение:</w:t>
      </w:r>
    </w:p>
    <w:p w:rsidR="00CE62C3" w:rsidRPr="00CE62C3" w:rsidRDefault="003E64AB" w:rsidP="00CE62C3">
      <w:pPr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 xml:space="preserve">- </w:t>
      </w:r>
      <w:r w:rsidR="00CE62C3" w:rsidRPr="00CE62C3">
        <w:rPr>
          <w:rFonts w:ascii="Times New Roman" w:hAnsi="Times New Roman" w:cs="Times New Roman"/>
          <w:sz w:val="24"/>
          <w:szCs w:val="24"/>
        </w:rPr>
        <w:t>№</w:t>
      </w:r>
      <w:r w:rsidR="00CE62C3">
        <w:rPr>
          <w:rFonts w:ascii="Times New Roman" w:hAnsi="Times New Roman" w:cs="Times New Roman"/>
          <w:sz w:val="24"/>
          <w:szCs w:val="24"/>
        </w:rPr>
        <w:t>1-2</w:t>
      </w:r>
      <w:r w:rsidR="00CE62C3" w:rsidRPr="00CE62C3">
        <w:rPr>
          <w:rFonts w:ascii="Times New Roman" w:hAnsi="Times New Roman" w:cs="Times New Roman"/>
          <w:sz w:val="24"/>
          <w:szCs w:val="24"/>
        </w:rPr>
        <w:t>-</w:t>
      </w:r>
      <w:r w:rsidR="00CE62C3">
        <w:rPr>
          <w:rFonts w:ascii="Times New Roman" w:hAnsi="Times New Roman" w:cs="Times New Roman"/>
          <w:sz w:val="24"/>
          <w:szCs w:val="24"/>
        </w:rPr>
        <w:t>3</w:t>
      </w:r>
      <w:r w:rsidR="00562EEE">
        <w:rPr>
          <w:rFonts w:ascii="Times New Roman" w:hAnsi="Times New Roman" w:cs="Times New Roman"/>
          <w:sz w:val="24"/>
          <w:szCs w:val="24"/>
        </w:rPr>
        <w:t xml:space="preserve">-4-5-6-7-8-9-10-11-12-13-14-15-16-17-18-19-20-21-22-23-24-25-26-27-28-29-30-31-32 </w:t>
      </w:r>
      <w:r w:rsidR="00CE62C3" w:rsidRPr="00CE62C3">
        <w:rPr>
          <w:rFonts w:ascii="Times New Roman" w:hAnsi="Times New Roman" w:cs="Times New Roman"/>
          <w:sz w:val="24"/>
          <w:szCs w:val="24"/>
        </w:rPr>
        <w:t>лоты признаются несостоявшимися в связи с отсутствием представленных ценовых предложений.</w:t>
      </w:r>
    </w:p>
    <w:p w:rsidR="003E64AB" w:rsidRDefault="003E64AB" w:rsidP="00CF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</w:t>
      </w: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5C7" w:rsidRDefault="00DC18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proofErr w:type="spellStart"/>
        <w:r w:rsidR="00CF55C7"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И.о.Председателя</w:t>
        </w:r>
        <w:proofErr w:type="spellEnd"/>
        <w:r w:rsidR="00CF55C7"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Правления-Ректора</w:t>
        </w:r>
      </w:hyperlink>
      <w:r w:rsidR="00CF55C7" w:rsidRPr="00CF55C7">
        <w:rPr>
          <w:rFonts w:ascii="Times New Roman" w:hAnsi="Times New Roman" w:cs="Times New Roman"/>
          <w:b/>
          <w:sz w:val="24"/>
          <w:szCs w:val="24"/>
        </w:rPr>
        <w:t xml:space="preserve">                                                                            </w:t>
      </w:r>
      <w:hyperlink r:id="rId7" w:history="1">
        <w:r w:rsidR="00CF55C7"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Бекназаров Р.А</w:t>
        </w:r>
      </w:hyperlink>
      <w:r w:rsidR="00CF55C7" w:rsidRPr="00CF55C7">
        <w:rPr>
          <w:rFonts w:ascii="Times New Roman" w:hAnsi="Times New Roman" w:cs="Times New Roman"/>
          <w:b/>
          <w:sz w:val="24"/>
          <w:szCs w:val="24"/>
        </w:rPr>
        <w:t>.</w:t>
      </w: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EEE" w:rsidRDefault="00562EEE" w:rsidP="00562E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Заведующей поликлиникой: 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Куашов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А.К.</w:t>
      </w:r>
    </w:p>
    <w:p w:rsidR="00562EEE" w:rsidRPr="00EE72CD" w:rsidRDefault="00562EEE" w:rsidP="00562E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Заместитель заведующего поликлиникой</w:t>
      </w:r>
      <w:r>
        <w:rPr>
          <w:rFonts w:ascii="Times New Roman" w:hAnsi="Times New Roman" w:cs="Times New Roman"/>
          <w:b/>
          <w:sz w:val="24"/>
          <w:szCs w:val="24"/>
        </w:rPr>
        <w:t>:________________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Тукеева А.Е.</w:t>
      </w:r>
    </w:p>
    <w:p w:rsidR="00562EEE" w:rsidRPr="00CF55C7" w:rsidRDefault="00562EEE" w:rsidP="00562E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Старшая медсестра поликлиникой</w:t>
      </w:r>
      <w:r>
        <w:rPr>
          <w:rFonts w:ascii="Times New Roman" w:hAnsi="Times New Roman" w:cs="Times New Roman"/>
          <w:b/>
          <w:sz w:val="24"/>
          <w:szCs w:val="24"/>
        </w:rPr>
        <w:t>:____________________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Джумагалиева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4C7D" w:rsidRPr="00562EEE" w:rsidRDefault="006C4C7D" w:rsidP="00562E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C4C7D" w:rsidRPr="00562EEE" w:rsidSect="00562EE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E4FCA"/>
    <w:multiLevelType w:val="multilevel"/>
    <w:tmpl w:val="78E0C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C40BB"/>
    <w:multiLevelType w:val="multilevel"/>
    <w:tmpl w:val="0834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F3DC6"/>
    <w:multiLevelType w:val="multilevel"/>
    <w:tmpl w:val="1C323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A27E1"/>
    <w:multiLevelType w:val="multilevel"/>
    <w:tmpl w:val="4BBA7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02"/>
    <w:rsid w:val="00041138"/>
    <w:rsid w:val="00142098"/>
    <w:rsid w:val="002974AE"/>
    <w:rsid w:val="002B080E"/>
    <w:rsid w:val="003C6A39"/>
    <w:rsid w:val="003D4423"/>
    <w:rsid w:val="003E64AB"/>
    <w:rsid w:val="00440C81"/>
    <w:rsid w:val="004670FC"/>
    <w:rsid w:val="00485D60"/>
    <w:rsid w:val="00513B62"/>
    <w:rsid w:val="00562EEE"/>
    <w:rsid w:val="005F5DAC"/>
    <w:rsid w:val="006C4C7D"/>
    <w:rsid w:val="006E1243"/>
    <w:rsid w:val="00764E01"/>
    <w:rsid w:val="007C1738"/>
    <w:rsid w:val="00812E86"/>
    <w:rsid w:val="008A45FF"/>
    <w:rsid w:val="008D1150"/>
    <w:rsid w:val="00CE62C3"/>
    <w:rsid w:val="00CF55C7"/>
    <w:rsid w:val="00DC18C3"/>
    <w:rsid w:val="00EA41D6"/>
    <w:rsid w:val="00F2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D08AF-393B-4E98-B572-7621AAFD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974AE"/>
    <w:rPr>
      <w:color w:val="0000FF"/>
      <w:u w:val="single"/>
    </w:rPr>
  </w:style>
  <w:style w:type="character" w:customStyle="1" w:styleId="art-postdateicon">
    <w:name w:val="art-postdateicon"/>
    <w:basedOn w:val="a0"/>
    <w:rsid w:val="002974AE"/>
  </w:style>
  <w:style w:type="paragraph" w:styleId="a4">
    <w:name w:val="Normal (Web)"/>
    <w:basedOn w:val="a"/>
    <w:uiPriority w:val="99"/>
    <w:semiHidden/>
    <w:unhideWhenUsed/>
    <w:rsid w:val="0029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74AE"/>
    <w:rPr>
      <w:b/>
      <w:bCs/>
    </w:rPr>
  </w:style>
  <w:style w:type="table" w:styleId="a6">
    <w:name w:val="Table Grid"/>
    <w:basedOn w:val="a1"/>
    <w:uiPriority w:val="39"/>
    <w:rsid w:val="0081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5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change_data('customer_fio','ru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change_data('customer_position','ru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996B0-D04D-42F9-A36F-A182A12B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2021-03-10T12:35:00Z</cp:lastPrinted>
  <dcterms:created xsi:type="dcterms:W3CDTF">2021-02-19T06:50:00Z</dcterms:created>
  <dcterms:modified xsi:type="dcterms:W3CDTF">2021-05-11T09:33:00Z</dcterms:modified>
</cp:coreProperties>
</file>